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4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0743">
        <w:rPr>
          <w:rFonts w:ascii="Times New Roman" w:hAnsi="Times New Roman" w:cs="Times New Roman"/>
          <w:b/>
          <w:sz w:val="28"/>
          <w:szCs w:val="28"/>
        </w:rPr>
        <w:t>MINISTERSTVO ZDRAVOTNÍCTVA SLOVENSKEJ REPUBLIKY</w:t>
      </w:r>
    </w:p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Odbor verejného obstarávania</w:t>
      </w:r>
    </w:p>
    <w:p w:rsid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Limbová 2, 837 52 Bratislava</w:t>
      </w:r>
    </w:p>
    <w:p w:rsidR="00600743" w:rsidRP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00743" w:rsidRDefault="00600743" w:rsidP="00600743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600743" w:rsidRP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703CBC">
        <w:rPr>
          <w:rFonts w:ascii="Arial Narrow" w:eastAsia="Times New Roman" w:hAnsi="Arial Narrow" w:cs="Times New Roman"/>
          <w:lang w:eastAsia="sk-SK"/>
        </w:rPr>
        <w:t>č. spisu:</w:t>
      </w:r>
      <w:r w:rsidR="00AC0B40">
        <w:rPr>
          <w:rFonts w:ascii="Arial Narrow" w:eastAsia="Times New Roman" w:hAnsi="Arial Narrow" w:cs="Times New Roman"/>
          <w:lang w:eastAsia="sk-SK"/>
        </w:rPr>
        <w:t xml:space="preserve"> </w:t>
      </w:r>
      <w:r w:rsidR="00AC0B40" w:rsidRPr="00A33C1C">
        <w:rPr>
          <w:rFonts w:ascii="Arial Narrow" w:eastAsia="Times New Roman" w:hAnsi="Arial Narrow" w:cs="Times New Roman"/>
          <w:lang w:eastAsia="sk-SK"/>
        </w:rPr>
        <w:t>S11337-2018-OZZ</w:t>
      </w:r>
      <w:r>
        <w:rPr>
          <w:rFonts w:ascii="Arial Narrow" w:eastAsia="Times New Roman" w:hAnsi="Arial Narrow" w:cs="Times New Roman"/>
          <w:lang w:eastAsia="sk-SK"/>
        </w:rPr>
        <w:t xml:space="preserve">  </w:t>
      </w:r>
    </w:p>
    <w:p w:rsid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703CBC" w:rsidRPr="00D5670C">
        <w:rPr>
          <w:rFonts w:ascii="Arial Narrow" w:eastAsia="Times New Roman" w:hAnsi="Arial Narrow" w:cs="Times New Roman"/>
          <w:lang w:eastAsia="sk-SK"/>
        </w:rPr>
        <w:t xml:space="preserve">Bratislava </w:t>
      </w:r>
      <w:r w:rsidR="00643DA2" w:rsidRPr="00D5670C">
        <w:rPr>
          <w:rFonts w:ascii="Arial Narrow" w:eastAsia="Times New Roman" w:hAnsi="Arial Narrow" w:cs="Times New Roman"/>
          <w:lang w:eastAsia="sk-SK"/>
        </w:rPr>
        <w:t>10</w:t>
      </w:r>
      <w:r w:rsidR="000A59F0" w:rsidRPr="00D5670C">
        <w:rPr>
          <w:rFonts w:ascii="Arial Narrow" w:hAnsi="Arial Narrow" w:cs="Times New Roman"/>
        </w:rPr>
        <w:t>.</w:t>
      </w:r>
      <w:r w:rsidR="002B16FE" w:rsidRPr="00D5670C">
        <w:rPr>
          <w:rFonts w:ascii="Arial Narrow" w:hAnsi="Arial Narrow" w:cs="Times New Roman"/>
        </w:rPr>
        <w:t>12</w:t>
      </w:r>
      <w:r w:rsidR="000A59F0" w:rsidRPr="00D5670C">
        <w:rPr>
          <w:rFonts w:ascii="Arial Narrow" w:hAnsi="Arial Narrow" w:cs="Times New Roman"/>
        </w:rPr>
        <w:t>.</w:t>
      </w:r>
      <w:r w:rsidR="002B16FE" w:rsidRPr="00D5670C">
        <w:rPr>
          <w:rFonts w:ascii="Arial Narrow" w:hAnsi="Arial Narrow" w:cs="Times New Roman"/>
        </w:rPr>
        <w:t>2018</w:t>
      </w:r>
      <w:r w:rsidR="000A59F0" w:rsidRPr="00A93B13">
        <w:rPr>
          <w:rFonts w:ascii="Arial Narrow" w:hAnsi="Arial Narrow" w:cs="Times New Roman"/>
        </w:rPr>
        <w:t xml:space="preserve">          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>Výtlačok jediný.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0A59F0">
        <w:rPr>
          <w:rFonts w:ascii="Arial Narrow" w:eastAsia="Times New Roman" w:hAnsi="Arial Narrow" w:cs="Times New Roman"/>
          <w:lang w:eastAsia="sk-SK"/>
        </w:rPr>
        <w:t>Počet listov</w:t>
      </w:r>
      <w:r w:rsidRPr="00600743">
        <w:rPr>
          <w:rFonts w:ascii="Arial Narrow" w:eastAsia="Times New Roman" w:hAnsi="Arial Narrow" w:cs="Times New Roman"/>
          <w:lang w:eastAsia="sk-SK"/>
        </w:rPr>
        <w:t>:</w:t>
      </w:r>
      <w:r w:rsidR="000A59F0">
        <w:rPr>
          <w:rFonts w:ascii="Arial Narrow" w:eastAsia="Times New Roman" w:hAnsi="Arial Narrow" w:cs="Times New Roman"/>
          <w:lang w:eastAsia="sk-SK"/>
        </w:rPr>
        <w:t xml:space="preserve"> </w:t>
      </w:r>
      <w:r w:rsidR="002B16FE">
        <w:rPr>
          <w:rFonts w:ascii="Arial Narrow" w:eastAsia="Times New Roman" w:hAnsi="Arial Narrow" w:cs="Times New Roman"/>
          <w:lang w:eastAsia="sk-SK"/>
        </w:rPr>
        <w:t>2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 xml:space="preserve">Počet príloh: </w:t>
      </w:r>
      <w:r w:rsidR="00643DA2">
        <w:rPr>
          <w:rFonts w:ascii="Arial Narrow" w:eastAsia="Times New Roman" w:hAnsi="Arial Narrow" w:cs="Times New Roman"/>
          <w:lang w:eastAsia="sk-SK"/>
        </w:rPr>
        <w:t>0</w:t>
      </w:r>
    </w:p>
    <w:p w:rsidR="00600743" w:rsidRDefault="00600743" w:rsidP="00703CBC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285F43" w:rsidRDefault="00285F43" w:rsidP="00A17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</w:pPr>
      <w:r w:rsidRPr="00285F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>Zápisnica z</w:t>
      </w:r>
      <w:r w:rsidR="00643DA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> rokovania o cene</w:t>
      </w:r>
      <w:r w:rsidRPr="00285F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 xml:space="preserve"> po elektronickej aukcii </w:t>
      </w:r>
    </w:p>
    <w:p w:rsidR="00763D30" w:rsidRPr="00600743" w:rsidRDefault="00763D30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00743" w:rsidRDefault="00600743" w:rsidP="006007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0743">
        <w:rPr>
          <w:rFonts w:ascii="Times New Roman" w:hAnsi="Times New Roman" w:cs="Times New Roman"/>
          <w:b/>
          <w:sz w:val="24"/>
          <w:szCs w:val="24"/>
          <w:u w:val="single"/>
        </w:rPr>
        <w:t>Predmet zákazky</w:t>
      </w:r>
      <w:r w:rsidRPr="00600743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78175D" w:rsidRDefault="002B16FE" w:rsidP="0060074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„</w:t>
      </w:r>
      <w:r w:rsidRPr="00CB5714">
        <w:rPr>
          <w:rFonts w:ascii="Times New Roman" w:hAnsi="Times New Roman"/>
          <w:b/>
          <w:bCs/>
          <w:szCs w:val="24"/>
        </w:rPr>
        <w:t>Propagačný materiál Ministerstva zdravotníctva SR – hygienický balíček pre pacientov</w:t>
      </w:r>
      <w:r>
        <w:rPr>
          <w:rFonts w:ascii="Times New Roman" w:hAnsi="Times New Roman" w:cs="Times New Roman"/>
          <w:bCs/>
        </w:rPr>
        <w:t>“</w:t>
      </w:r>
    </w:p>
    <w:p w:rsidR="002B16FE" w:rsidRDefault="002B16FE" w:rsidP="00600743">
      <w:pPr>
        <w:spacing w:after="0" w:line="240" w:lineRule="auto"/>
        <w:rPr>
          <w:rFonts w:ascii="Times New Roman" w:hAnsi="Times New Roman" w:cs="Times New Roman"/>
          <w:bCs/>
        </w:rPr>
      </w:pPr>
    </w:p>
    <w:p w:rsidR="00C9640F" w:rsidRPr="00C9640F" w:rsidRDefault="00600743" w:rsidP="00C964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Postup zadania zákazky</w:t>
      </w:r>
      <w:r w:rsidRPr="0060074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  </w:t>
      </w:r>
      <w:r w:rsidR="00C9640F" w:rsidRPr="00C9640F">
        <w:rPr>
          <w:rFonts w:ascii="Times New Roman" w:eastAsia="Times New Roman" w:hAnsi="Times New Roman" w:cs="Times New Roman"/>
          <w:sz w:val="24"/>
          <w:szCs w:val="24"/>
          <w:lang w:eastAsia="sk-SK"/>
        </w:rPr>
        <w:t>verejná súťaž- nadlimitná – reverzná (jednoobálková)</w:t>
      </w:r>
    </w:p>
    <w:p w:rsidR="00285F43" w:rsidRDefault="00285F43" w:rsidP="00285F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2C0E71" w:rsidRDefault="00643DA2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základe výsledkov elektronickej aukcie a skutočnosti že v súťaži predložil ponuku len jeden uchádzač, ktorý v elektronickej aukcii už neupravoval svoju ponuku, sa komisia verejného obstarávateľa rozhodla pre rokovanie o cene za účelom zníženia predloženej ponuky.</w:t>
      </w:r>
    </w:p>
    <w:p w:rsidR="00643DA2" w:rsidRDefault="00643DA2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DA2" w:rsidRDefault="00643DA2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Verejný obstarávateľ v prvotnej verejnej súťaži realizovanej pomocou EKS dosiahol cenu za jeden balíček vo výške</w:t>
      </w:r>
      <w:r w:rsidR="00D5670C">
        <w:rPr>
          <w:rFonts w:ascii="Times New Roman" w:hAnsi="Times New Roman" w:cs="Times New Roman"/>
          <w:sz w:val="24"/>
          <w:szCs w:val="24"/>
        </w:rPr>
        <w:t xml:space="preserve"> 1,02 EUR s DPH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70C">
        <w:rPr>
          <w:rFonts w:ascii="Times New Roman" w:hAnsi="Times New Roman" w:cs="Times New Roman"/>
          <w:sz w:val="24"/>
          <w:szCs w:val="24"/>
        </w:rPr>
        <w:t xml:space="preserve">a v prebiehajúcej súťaži predložil ponuku vo výške 1,12 EUR s DPH za balíček. </w:t>
      </w:r>
    </w:p>
    <w:p w:rsidR="00D5670C" w:rsidRDefault="00D5670C" w:rsidP="00D56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 xml:space="preserve">Za účelom dosiahnutia hospodárnosti a efektívnosti vynaložených finančných prostriedkov v zmysle </w:t>
      </w:r>
      <w:r w:rsidRPr="00D5670C">
        <w:rPr>
          <w:rFonts w:ascii="Times New Roman" w:hAnsi="Times New Roman" w:cs="Times New Roman"/>
          <w:sz w:val="24"/>
          <w:szCs w:val="24"/>
        </w:rPr>
        <w:t>§ 10</w:t>
      </w:r>
      <w:r>
        <w:rPr>
          <w:rFonts w:ascii="Times New Roman" w:hAnsi="Times New Roman" w:cs="Times New Roman"/>
          <w:sz w:val="24"/>
          <w:szCs w:val="24"/>
        </w:rPr>
        <w:t xml:space="preserve"> ods. 2 </w:t>
      </w:r>
      <w:r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zákona 343/2015 Z. z. o verejnom obstarávaní a o zmene a doplnení niektorých zákonov v znení neskorších predpisov</w:t>
      </w:r>
      <w:r w:rsidR="00D212D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je iniciované toto rokovanie o cene ktorého sa zúčastnili </w:t>
      </w:r>
    </w:p>
    <w:p w:rsidR="00D5670C" w:rsidRDefault="00D5670C" w:rsidP="00D5670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za verejného obstarávateľa členovia komisie </w:t>
      </w:r>
      <w:r w:rsidRPr="00CB5714">
        <w:rPr>
          <w:rFonts w:ascii="Times New Roman" w:hAnsi="Times New Roman"/>
        </w:rPr>
        <w:t>Ing. Martin Hromádka, PhD</w:t>
      </w:r>
      <w:r>
        <w:rPr>
          <w:rFonts w:ascii="Times New Roman" w:hAnsi="Times New Roman"/>
        </w:rPr>
        <w:t xml:space="preserve">. a </w:t>
      </w:r>
      <w:r w:rsidRPr="00CB5714">
        <w:rPr>
          <w:rFonts w:ascii="Times New Roman" w:hAnsi="Times New Roman"/>
        </w:rPr>
        <w:t xml:space="preserve">Mgr. Petra </w:t>
      </w:r>
      <w:proofErr w:type="spellStart"/>
      <w:r w:rsidRPr="00CB5714">
        <w:rPr>
          <w:rFonts w:ascii="Times New Roman" w:hAnsi="Times New Roman"/>
        </w:rPr>
        <w:t>Fűlőpová</w:t>
      </w:r>
      <w:proofErr w:type="spellEnd"/>
      <w:r>
        <w:rPr>
          <w:rFonts w:ascii="Times New Roman" w:hAnsi="Times New Roman"/>
        </w:rPr>
        <w:t>,</w:t>
      </w:r>
    </w:p>
    <w:p w:rsidR="00E465B5" w:rsidRDefault="00D5670C" w:rsidP="00D5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za uchádzača </w:t>
      </w:r>
      <w:proofErr w:type="spellStart"/>
      <w:r w:rsidR="00D212DE" w:rsidRPr="00D212DE">
        <w:rPr>
          <w:rFonts w:ascii="Times New Roman" w:hAnsi="Times New Roman"/>
        </w:rPr>
        <w:t>Perfect</w:t>
      </w:r>
      <w:proofErr w:type="spellEnd"/>
      <w:r w:rsidR="00D212DE" w:rsidRPr="00D212DE">
        <w:rPr>
          <w:rFonts w:ascii="Times New Roman" w:hAnsi="Times New Roman"/>
        </w:rPr>
        <w:t xml:space="preserve"> </w:t>
      </w:r>
      <w:proofErr w:type="spellStart"/>
      <w:r w:rsidR="00D212DE" w:rsidRPr="00D212DE">
        <w:rPr>
          <w:rFonts w:ascii="Times New Roman" w:hAnsi="Times New Roman"/>
        </w:rPr>
        <w:t>Distribution</w:t>
      </w:r>
      <w:proofErr w:type="spellEnd"/>
      <w:r w:rsidR="00D212DE" w:rsidRPr="00D212DE">
        <w:rPr>
          <w:rFonts w:ascii="Times New Roman" w:hAnsi="Times New Roman"/>
        </w:rPr>
        <w:t xml:space="preserve"> </w:t>
      </w:r>
      <w:proofErr w:type="spellStart"/>
      <w:r w:rsidR="00D212DE" w:rsidRPr="00D212DE">
        <w:rPr>
          <w:rFonts w:ascii="Times New Roman" w:hAnsi="Times New Roman"/>
        </w:rPr>
        <w:t>a.s</w:t>
      </w:r>
      <w:proofErr w:type="spellEnd"/>
      <w:r w:rsidR="00D212DE" w:rsidRPr="00D212DE">
        <w:rPr>
          <w:rFonts w:ascii="Times New Roman" w:hAnsi="Times New Roman"/>
        </w:rPr>
        <w:t>. - organizačná zložka</w:t>
      </w:r>
      <w:r w:rsidR="00D212DE">
        <w:rPr>
          <w:rFonts w:ascii="Times New Roman" w:hAnsi="Times New Roman"/>
        </w:rPr>
        <w:t xml:space="preserve"> </w:t>
      </w:r>
      <w:r w:rsidR="00F93039" w:rsidRPr="00F93039">
        <w:rPr>
          <w:rFonts w:ascii="Times New Roman" w:hAnsi="Times New Roman"/>
        </w:rPr>
        <w:t xml:space="preserve">Ing. Karol </w:t>
      </w:r>
      <w:proofErr w:type="spellStart"/>
      <w:r w:rsidR="00F93039" w:rsidRPr="00F93039">
        <w:rPr>
          <w:rFonts w:ascii="Times New Roman" w:hAnsi="Times New Roman"/>
        </w:rPr>
        <w:t>Štaudinger</w:t>
      </w:r>
      <w:proofErr w:type="spellEnd"/>
      <w:r w:rsidR="00F93039">
        <w:rPr>
          <w:rFonts w:ascii="Times New Roman" w:hAnsi="Times New Roman"/>
        </w:rPr>
        <w:t xml:space="preserve"> a </w:t>
      </w:r>
      <w:r w:rsidR="00F93039" w:rsidRPr="00F93039">
        <w:rPr>
          <w:rFonts w:ascii="Times New Roman" w:hAnsi="Times New Roman"/>
        </w:rPr>
        <w:t xml:space="preserve">Ing. Róbert </w:t>
      </w:r>
      <w:proofErr w:type="spellStart"/>
      <w:r w:rsidR="00F93039" w:rsidRPr="00F93039">
        <w:rPr>
          <w:rFonts w:ascii="Times New Roman" w:hAnsi="Times New Roman"/>
        </w:rPr>
        <w:t>Vecel</w:t>
      </w:r>
      <w:proofErr w:type="spellEnd"/>
      <w:r w:rsidR="00F93039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2DE" w:rsidRDefault="00D212DE" w:rsidP="00D56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2DE" w:rsidRDefault="00D212DE" w:rsidP="00D21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základe rokovania o cene uchádzač </w:t>
      </w:r>
      <w:proofErr w:type="spellStart"/>
      <w:r w:rsidRPr="00D212DE">
        <w:rPr>
          <w:rFonts w:ascii="Times New Roman" w:hAnsi="Times New Roman"/>
        </w:rPr>
        <w:t>Perfect</w:t>
      </w:r>
      <w:proofErr w:type="spellEnd"/>
      <w:r w:rsidRPr="00D212DE">
        <w:rPr>
          <w:rFonts w:ascii="Times New Roman" w:hAnsi="Times New Roman"/>
        </w:rPr>
        <w:t xml:space="preserve"> </w:t>
      </w:r>
      <w:proofErr w:type="spellStart"/>
      <w:r w:rsidRPr="00D212DE">
        <w:rPr>
          <w:rFonts w:ascii="Times New Roman" w:hAnsi="Times New Roman"/>
        </w:rPr>
        <w:t>Distribution</w:t>
      </w:r>
      <w:proofErr w:type="spellEnd"/>
      <w:r w:rsidRPr="00D212DE">
        <w:rPr>
          <w:rFonts w:ascii="Times New Roman" w:hAnsi="Times New Roman"/>
        </w:rPr>
        <w:t xml:space="preserve"> </w:t>
      </w:r>
      <w:proofErr w:type="spellStart"/>
      <w:r w:rsidRPr="00D212DE">
        <w:rPr>
          <w:rFonts w:ascii="Times New Roman" w:hAnsi="Times New Roman"/>
        </w:rPr>
        <w:t>a.s</w:t>
      </w:r>
      <w:proofErr w:type="spellEnd"/>
      <w:r w:rsidRPr="00D212DE">
        <w:rPr>
          <w:rFonts w:ascii="Times New Roman" w:hAnsi="Times New Roman"/>
        </w:rPr>
        <w:t>. - organizačná zložka</w:t>
      </w:r>
      <w:r>
        <w:rPr>
          <w:rFonts w:ascii="Times New Roman" w:hAnsi="Times New Roman"/>
        </w:rPr>
        <w:t xml:space="preserve"> </w:t>
      </w:r>
      <w:r w:rsidR="00E742EF">
        <w:rPr>
          <w:rFonts w:ascii="Times New Roman" w:hAnsi="Times New Roman"/>
        </w:rPr>
        <w:t>vyjadril snahu o dohode na cene. Uchádzač zašle svoju cenovú kalkuláciu a na základe jej analýzy komisia rozhodne o ďalšom postupe prípadne ďalšom rokovaní.</w:t>
      </w:r>
      <w:bookmarkStart w:id="0" w:name="_GoBack"/>
      <w:bookmarkEnd w:id="0"/>
    </w:p>
    <w:p w:rsidR="00D212DE" w:rsidRPr="00D212DE" w:rsidRDefault="00D212DE" w:rsidP="00D21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0E3" w:rsidRPr="00884DD4" w:rsidRDefault="002E40E3" w:rsidP="002E40E3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643DA2" w:rsidRPr="00D212DE">
        <w:rPr>
          <w:rFonts w:ascii="Times New Roman" w:hAnsi="Times New Roman" w:cs="Times New Roman"/>
        </w:rPr>
        <w:t>10</w:t>
      </w:r>
      <w:r w:rsidR="002B16FE" w:rsidRPr="00D212DE">
        <w:rPr>
          <w:rFonts w:ascii="Times New Roman" w:hAnsi="Times New Roman" w:cs="Times New Roman"/>
        </w:rPr>
        <w:t>.12.2018</w:t>
      </w:r>
    </w:p>
    <w:p w:rsidR="002B16FE" w:rsidRPr="00903921" w:rsidRDefault="002B16FE" w:rsidP="002B16FE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  </w:t>
      </w:r>
      <w:r w:rsidRPr="00903921">
        <w:rPr>
          <w:rFonts w:ascii="Times New Roman" w:hAnsi="Times New Roman"/>
        </w:rPr>
        <w:tab/>
        <w:t xml:space="preserve"> </w:t>
      </w: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>Ing. Martin Hromádka, PhD</w:t>
      </w:r>
      <w:r>
        <w:rPr>
          <w:rFonts w:ascii="Times New Roman" w:hAnsi="Times New Roman"/>
        </w:rPr>
        <w:t>.</w:t>
      </w:r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Pr="00903921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 xml:space="preserve">Mgr. Petra </w:t>
      </w:r>
      <w:proofErr w:type="spellStart"/>
      <w:r w:rsidRPr="00CB5714">
        <w:rPr>
          <w:rFonts w:ascii="Times New Roman" w:hAnsi="Times New Roman"/>
        </w:rPr>
        <w:t>Fűlőpová</w:t>
      </w:r>
      <w:proofErr w:type="spellEnd"/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="00D212DE">
        <w:rPr>
          <w:rFonts w:ascii="Times New Roman" w:hAnsi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</w:t>
      </w:r>
    </w:p>
    <w:p w:rsidR="00F93039" w:rsidRPr="00903921" w:rsidRDefault="00F93039" w:rsidP="00F93039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</w:t>
      </w:r>
      <w:r w:rsidRPr="00F93039">
        <w:rPr>
          <w:rFonts w:ascii="Times New Roman" w:hAnsi="Times New Roman"/>
        </w:rPr>
        <w:t xml:space="preserve">Ing. Karol </w:t>
      </w:r>
      <w:proofErr w:type="spellStart"/>
      <w:r w:rsidRPr="00F93039">
        <w:rPr>
          <w:rFonts w:ascii="Times New Roman" w:hAnsi="Times New Roman"/>
        </w:rPr>
        <w:t>Štaudinger</w:t>
      </w:r>
      <w:proofErr w:type="spellEnd"/>
      <w:r>
        <w:rPr>
          <w:rFonts w:ascii="Times New Roman" w:hAnsi="Times New Roman"/>
        </w:rPr>
        <w:t xml:space="preserve">            </w:t>
      </w:r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Pr="00347F3B" w:rsidRDefault="00F93039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F93039">
        <w:rPr>
          <w:rFonts w:ascii="Times New Roman" w:hAnsi="Times New Roman"/>
        </w:rPr>
        <w:t xml:space="preserve">Ing. Róbert </w:t>
      </w:r>
      <w:proofErr w:type="spellStart"/>
      <w:r w:rsidRPr="00F93039">
        <w:rPr>
          <w:rFonts w:ascii="Times New Roman" w:hAnsi="Times New Roman"/>
        </w:rPr>
        <w:t>Vecel</w:t>
      </w:r>
      <w:proofErr w:type="spellEnd"/>
      <w:r w:rsidRPr="00F930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</w:t>
      </w:r>
      <w:r w:rsidR="002B16FE" w:rsidRPr="00903921">
        <w:rPr>
          <w:rFonts w:ascii="Times New Roman" w:hAnsi="Times New Roman"/>
        </w:rPr>
        <w:t xml:space="preserve">              </w:t>
      </w:r>
    </w:p>
    <w:p w:rsidR="00533A65" w:rsidRDefault="00533A65" w:rsidP="002B16FE">
      <w:pPr>
        <w:spacing w:line="240" w:lineRule="auto"/>
        <w:rPr>
          <w:rFonts w:ascii="Times New Roman" w:hAnsi="Times New Roman" w:cs="Times New Roman"/>
          <w:bCs/>
        </w:rPr>
      </w:pPr>
    </w:p>
    <w:p w:rsidR="002B16FE" w:rsidRDefault="002B16FE" w:rsidP="002B16FE">
      <w:pPr>
        <w:spacing w:line="240" w:lineRule="auto"/>
        <w:rPr>
          <w:rFonts w:ascii="Times New Roman" w:hAnsi="Times New Roman" w:cs="Times New Roman"/>
          <w:bCs/>
        </w:rPr>
      </w:pPr>
      <w:r w:rsidRPr="00763344">
        <w:rPr>
          <w:rFonts w:ascii="Times New Roman" w:hAnsi="Times New Roman" w:cs="Times New Roman"/>
          <w:bCs/>
        </w:rPr>
        <w:t xml:space="preserve">Zapísal:             </w:t>
      </w:r>
      <w:r w:rsidRPr="00763344">
        <w:rPr>
          <w:rFonts w:ascii="Times New Roman" w:hAnsi="Times New Roman" w:cs="Times New Roman"/>
          <w:bCs/>
        </w:rPr>
        <w:tab/>
      </w:r>
      <w:r w:rsidRPr="00763344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</w:t>
      </w:r>
      <w:r w:rsidRPr="00763344">
        <w:rPr>
          <w:rFonts w:ascii="Times New Roman" w:hAnsi="Times New Roman" w:cs="Times New Roman"/>
          <w:bCs/>
        </w:rPr>
        <w:t>Ing. Ondrej KURUC, PhD</w:t>
      </w:r>
      <w:r>
        <w:rPr>
          <w:rFonts w:ascii="Times New Roman" w:hAnsi="Times New Roman" w:cs="Times New Roman"/>
          <w:bCs/>
        </w:rPr>
        <w:t xml:space="preserve">.    </w:t>
      </w:r>
      <w:r w:rsidRPr="00347F3B">
        <w:rPr>
          <w:rFonts w:ascii="Times New Roman" w:hAnsi="Times New Roman" w:cs="Times New Roman"/>
          <w:bCs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533A65" w:rsidRDefault="00533A65" w:rsidP="002B16FE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</w:p>
    <w:p w:rsidR="008D1AC6" w:rsidRPr="00533A65" w:rsidRDefault="002B16FE" w:rsidP="00533A65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 xml:space="preserve">:   </w:t>
      </w:r>
      <w:r w:rsidR="00533A65">
        <w:rPr>
          <w:rFonts w:ascii="Times New Roman" w:hAnsi="Times New Roman" w:cs="Times New Roman"/>
          <w:bCs/>
        </w:rPr>
        <w:t xml:space="preserve">                               </w:t>
      </w:r>
      <w:r>
        <w:rPr>
          <w:rFonts w:ascii="Times New Roman" w:hAnsi="Times New Roman" w:cs="Times New Roman"/>
          <w:bCs/>
        </w:rPr>
        <w:t>JUDr. Miroslav BOHÁČ</w:t>
      </w:r>
      <w:r w:rsidRPr="009F3F20">
        <w:rPr>
          <w:rFonts w:ascii="Times New Roman" w:hAnsi="Times New Roman" w:cs="Times New Roman"/>
          <w:bCs/>
        </w:rPr>
        <w:t xml:space="preserve">  </w:t>
      </w:r>
      <w:r w:rsidR="00533A65">
        <w:rPr>
          <w:rFonts w:ascii="Times New Roman" w:hAnsi="Times New Roman" w:cs="Times New Roman"/>
          <w:bCs/>
        </w:rPr>
        <w:t xml:space="preserve">                    </w:t>
      </w:r>
      <w:r w:rsidR="00533A65" w:rsidRPr="00903921">
        <w:rPr>
          <w:rFonts w:ascii="Times New Roman" w:hAnsi="Times New Roman"/>
        </w:rPr>
        <w:t>...........................................</w:t>
      </w:r>
      <w:r w:rsidR="00F93039">
        <w:rPr>
          <w:rFonts w:ascii="Times New Roman" w:hAnsi="Times New Roman" w:cs="Times New Roman"/>
          <w:b/>
          <w:color w:val="FF0000"/>
        </w:rPr>
        <w:t xml:space="preserve">        </w:t>
      </w:r>
      <w:r w:rsidR="008D1AC6" w:rsidRPr="0060074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</w:p>
    <w:sectPr w:rsidR="008D1AC6" w:rsidRPr="00533A65" w:rsidSect="003D5DEC"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7FD" w:rsidRDefault="00A557FD">
      <w:pPr>
        <w:spacing w:after="0" w:line="240" w:lineRule="auto"/>
      </w:pPr>
      <w:r>
        <w:separator/>
      </w:r>
    </w:p>
  </w:endnote>
  <w:endnote w:type="continuationSeparator" w:id="0">
    <w:p w:rsidR="00A557FD" w:rsidRDefault="00A55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Default="000A62B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0A62B5" w:rsidRDefault="000A62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Pr="004E1E37" w:rsidRDefault="000A62B5">
    <w:pPr>
      <w:pStyle w:val="Pta"/>
      <w:framePr w:wrap="around" w:vAnchor="text" w:hAnchor="margin" w:xAlign="center" w:y="1"/>
      <w:rPr>
        <w:rStyle w:val="slostrany"/>
        <w:rFonts w:ascii="Arial Narrow" w:hAnsi="Arial Narrow"/>
      </w:rPr>
    </w:pPr>
    <w:r w:rsidRPr="004E1E37">
      <w:rPr>
        <w:rStyle w:val="slostrany"/>
        <w:rFonts w:ascii="Arial Narrow" w:hAnsi="Arial Narrow"/>
      </w:rPr>
      <w:fldChar w:fldCharType="begin"/>
    </w:r>
    <w:r w:rsidRPr="004E1E37">
      <w:rPr>
        <w:rStyle w:val="slostrany"/>
        <w:rFonts w:ascii="Arial Narrow" w:hAnsi="Arial Narrow"/>
      </w:rPr>
      <w:instrText xml:space="preserve">PAGE  </w:instrText>
    </w:r>
    <w:r w:rsidRPr="004E1E37">
      <w:rPr>
        <w:rStyle w:val="slostrany"/>
        <w:rFonts w:ascii="Arial Narrow" w:hAnsi="Arial Narrow"/>
      </w:rPr>
      <w:fldChar w:fldCharType="separate"/>
    </w:r>
    <w:r w:rsidR="00533A65">
      <w:rPr>
        <w:rStyle w:val="slostrany"/>
        <w:rFonts w:ascii="Arial Narrow" w:hAnsi="Arial Narrow"/>
        <w:noProof/>
      </w:rPr>
      <w:t>2</w:t>
    </w:r>
    <w:r w:rsidRPr="004E1E37">
      <w:rPr>
        <w:rStyle w:val="slostrany"/>
        <w:rFonts w:ascii="Arial Narrow" w:hAnsi="Arial Narrow"/>
      </w:rPr>
      <w:fldChar w:fldCharType="end"/>
    </w:r>
  </w:p>
  <w:p w:rsidR="000A62B5" w:rsidRDefault="000A62B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7FD" w:rsidRDefault="00A557FD">
      <w:pPr>
        <w:spacing w:after="0" w:line="240" w:lineRule="auto"/>
      </w:pPr>
      <w:r>
        <w:separator/>
      </w:r>
    </w:p>
  </w:footnote>
  <w:footnote w:type="continuationSeparator" w:id="0">
    <w:p w:rsidR="00A557FD" w:rsidRDefault="00A55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Pr="00600743" w:rsidRDefault="000A62B5" w:rsidP="00600743">
    <w:pPr>
      <w:pStyle w:val="Hlavika"/>
    </w:pPr>
    <w:r w:rsidRPr="0060074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C15F3"/>
    <w:multiLevelType w:val="hybridMultilevel"/>
    <w:tmpl w:val="8E862908"/>
    <w:lvl w:ilvl="0" w:tplc="BAC826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6E7079B"/>
    <w:multiLevelType w:val="hybridMultilevel"/>
    <w:tmpl w:val="732E20F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4613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581D1EF8"/>
    <w:multiLevelType w:val="hybridMultilevel"/>
    <w:tmpl w:val="4058DF6C"/>
    <w:lvl w:ilvl="0" w:tplc="FE0CB954">
      <w:start w:val="14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7630A0D"/>
    <w:multiLevelType w:val="hybridMultilevel"/>
    <w:tmpl w:val="C3DECA4A"/>
    <w:lvl w:ilvl="0" w:tplc="42D0A53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B069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6F1F3E59"/>
    <w:multiLevelType w:val="hybridMultilevel"/>
    <w:tmpl w:val="D8FCE29E"/>
    <w:lvl w:ilvl="0" w:tplc="2EE6B61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F9E1E54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BC"/>
    <w:rsid w:val="000003C0"/>
    <w:rsid w:val="00002A9E"/>
    <w:rsid w:val="00015AE0"/>
    <w:rsid w:val="00091F03"/>
    <w:rsid w:val="000975B7"/>
    <w:rsid w:val="000977DD"/>
    <w:rsid w:val="00097952"/>
    <w:rsid w:val="000A59F0"/>
    <w:rsid w:val="000A62B5"/>
    <w:rsid w:val="000A70E4"/>
    <w:rsid w:val="00104AB0"/>
    <w:rsid w:val="0011541B"/>
    <w:rsid w:val="00155515"/>
    <w:rsid w:val="001852FB"/>
    <w:rsid w:val="001A5570"/>
    <w:rsid w:val="001C0247"/>
    <w:rsid w:val="001C3168"/>
    <w:rsid w:val="001C7387"/>
    <w:rsid w:val="001E5EEA"/>
    <w:rsid w:val="001E6FE9"/>
    <w:rsid w:val="00201D3F"/>
    <w:rsid w:val="0021780E"/>
    <w:rsid w:val="00253391"/>
    <w:rsid w:val="00285F43"/>
    <w:rsid w:val="00287FEB"/>
    <w:rsid w:val="00296431"/>
    <w:rsid w:val="002B08D5"/>
    <w:rsid w:val="002B16FE"/>
    <w:rsid w:val="002B611A"/>
    <w:rsid w:val="002C0E71"/>
    <w:rsid w:val="002C5C61"/>
    <w:rsid w:val="002C760F"/>
    <w:rsid w:val="002D5E2A"/>
    <w:rsid w:val="002D5F0C"/>
    <w:rsid w:val="002E40E3"/>
    <w:rsid w:val="002F53D9"/>
    <w:rsid w:val="0032640C"/>
    <w:rsid w:val="003266E8"/>
    <w:rsid w:val="003618BB"/>
    <w:rsid w:val="00361BA0"/>
    <w:rsid w:val="00372EBF"/>
    <w:rsid w:val="0039201A"/>
    <w:rsid w:val="003A5FF1"/>
    <w:rsid w:val="003A679B"/>
    <w:rsid w:val="003C4325"/>
    <w:rsid w:val="003D5DEC"/>
    <w:rsid w:val="00401C3B"/>
    <w:rsid w:val="00414AC6"/>
    <w:rsid w:val="00421232"/>
    <w:rsid w:val="0046402B"/>
    <w:rsid w:val="0049200B"/>
    <w:rsid w:val="00493E62"/>
    <w:rsid w:val="004D3CD1"/>
    <w:rsid w:val="004D7D98"/>
    <w:rsid w:val="00502437"/>
    <w:rsid w:val="00510FFB"/>
    <w:rsid w:val="0053294B"/>
    <w:rsid w:val="00533A65"/>
    <w:rsid w:val="005668EC"/>
    <w:rsid w:val="005776F5"/>
    <w:rsid w:val="00596650"/>
    <w:rsid w:val="005A1FBE"/>
    <w:rsid w:val="005D4209"/>
    <w:rsid w:val="005E3B43"/>
    <w:rsid w:val="00600743"/>
    <w:rsid w:val="00620465"/>
    <w:rsid w:val="00643DA2"/>
    <w:rsid w:val="00653998"/>
    <w:rsid w:val="006566D6"/>
    <w:rsid w:val="006D08F9"/>
    <w:rsid w:val="006D2214"/>
    <w:rsid w:val="006E0366"/>
    <w:rsid w:val="00703CBC"/>
    <w:rsid w:val="007227BE"/>
    <w:rsid w:val="00754D47"/>
    <w:rsid w:val="00763D30"/>
    <w:rsid w:val="0077135A"/>
    <w:rsid w:val="0078175D"/>
    <w:rsid w:val="007F4153"/>
    <w:rsid w:val="007F47B3"/>
    <w:rsid w:val="00805CD6"/>
    <w:rsid w:val="00842C6C"/>
    <w:rsid w:val="008913F6"/>
    <w:rsid w:val="008D1AC6"/>
    <w:rsid w:val="008E604F"/>
    <w:rsid w:val="008F2041"/>
    <w:rsid w:val="009002B9"/>
    <w:rsid w:val="00913B37"/>
    <w:rsid w:val="0094617A"/>
    <w:rsid w:val="00952C1F"/>
    <w:rsid w:val="00994D60"/>
    <w:rsid w:val="009D465A"/>
    <w:rsid w:val="009E534E"/>
    <w:rsid w:val="009F7E26"/>
    <w:rsid w:val="00A01E79"/>
    <w:rsid w:val="00A054EA"/>
    <w:rsid w:val="00A1792F"/>
    <w:rsid w:val="00A2674F"/>
    <w:rsid w:val="00A51F8C"/>
    <w:rsid w:val="00A557FD"/>
    <w:rsid w:val="00A66D6B"/>
    <w:rsid w:val="00AC0B40"/>
    <w:rsid w:val="00AE5427"/>
    <w:rsid w:val="00AF7FC8"/>
    <w:rsid w:val="00B077E5"/>
    <w:rsid w:val="00B27531"/>
    <w:rsid w:val="00B402D7"/>
    <w:rsid w:val="00B476AE"/>
    <w:rsid w:val="00B55A1D"/>
    <w:rsid w:val="00B65013"/>
    <w:rsid w:val="00BA2E65"/>
    <w:rsid w:val="00BD29CB"/>
    <w:rsid w:val="00BD579D"/>
    <w:rsid w:val="00C01A83"/>
    <w:rsid w:val="00C436AA"/>
    <w:rsid w:val="00C46E44"/>
    <w:rsid w:val="00C65E90"/>
    <w:rsid w:val="00C9640F"/>
    <w:rsid w:val="00D02709"/>
    <w:rsid w:val="00D212DE"/>
    <w:rsid w:val="00D24266"/>
    <w:rsid w:val="00D25122"/>
    <w:rsid w:val="00D31409"/>
    <w:rsid w:val="00D320DA"/>
    <w:rsid w:val="00D344A9"/>
    <w:rsid w:val="00D50683"/>
    <w:rsid w:val="00D5670C"/>
    <w:rsid w:val="00D6499B"/>
    <w:rsid w:val="00D8587B"/>
    <w:rsid w:val="00D96179"/>
    <w:rsid w:val="00DB50B2"/>
    <w:rsid w:val="00DB52B5"/>
    <w:rsid w:val="00DB5653"/>
    <w:rsid w:val="00DC556E"/>
    <w:rsid w:val="00DC715E"/>
    <w:rsid w:val="00DD15E4"/>
    <w:rsid w:val="00DE5B16"/>
    <w:rsid w:val="00E02A51"/>
    <w:rsid w:val="00E45F0B"/>
    <w:rsid w:val="00E465B5"/>
    <w:rsid w:val="00E557C9"/>
    <w:rsid w:val="00E64CBF"/>
    <w:rsid w:val="00E742EF"/>
    <w:rsid w:val="00E87E71"/>
    <w:rsid w:val="00EA2283"/>
    <w:rsid w:val="00EC2854"/>
    <w:rsid w:val="00EE52E3"/>
    <w:rsid w:val="00EF4E00"/>
    <w:rsid w:val="00EF6F4D"/>
    <w:rsid w:val="00F24466"/>
    <w:rsid w:val="00F63F5A"/>
    <w:rsid w:val="00F8356C"/>
    <w:rsid w:val="00F93039"/>
    <w:rsid w:val="00FA0386"/>
    <w:rsid w:val="00FC2FE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D7C5"/>
  <w15:docId w15:val="{16263AB5-DF83-4CFA-8D96-97B4CBF0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A55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5776F5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61" w:lineRule="auto"/>
      <w:jc w:val="center"/>
      <w:outlineLvl w:val="5"/>
    </w:pPr>
    <w:rPr>
      <w:rFonts w:ascii="Calibri" w:eastAsia="Calibri" w:hAnsi="Calibri" w:cs="Times New Roman"/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3CBC"/>
  </w:style>
  <w:style w:type="paragraph" w:styleId="Pta">
    <w:name w:val="footer"/>
    <w:basedOn w:val="Normlny"/>
    <w:link w:val="Pt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3CBC"/>
  </w:style>
  <w:style w:type="character" w:styleId="slostrany">
    <w:name w:val="page number"/>
    <w:basedOn w:val="Predvolenpsmoodseku"/>
    <w:rsid w:val="00703CBC"/>
  </w:style>
  <w:style w:type="paragraph" w:styleId="Odsekzoznamu">
    <w:name w:val="List Paragraph"/>
    <w:basedOn w:val="Normlny"/>
    <w:link w:val="OdsekzoznamuChar"/>
    <w:uiPriority w:val="34"/>
    <w:qFormat/>
    <w:rsid w:val="006E036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135A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link w:val="Odsekzoznamu"/>
    <w:uiPriority w:val="1"/>
    <w:locked/>
    <w:rsid w:val="00FF6D91"/>
  </w:style>
  <w:style w:type="paragraph" w:styleId="Obyajntext">
    <w:name w:val="Plain Text"/>
    <w:basedOn w:val="Normlny"/>
    <w:link w:val="ObyajntextChar"/>
    <w:uiPriority w:val="99"/>
    <w:unhideWhenUsed/>
    <w:rsid w:val="00091F0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91F03"/>
    <w:rPr>
      <w:rFonts w:ascii="Calibri" w:hAnsi="Calibri" w:cs="Consolas"/>
      <w:szCs w:val="21"/>
    </w:rPr>
  </w:style>
  <w:style w:type="table" w:styleId="Mriekatabuky">
    <w:name w:val="Table Grid"/>
    <w:basedOn w:val="Normlnatabuka"/>
    <w:uiPriority w:val="59"/>
    <w:rsid w:val="00577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6Char">
    <w:name w:val="Nadpis 6 Char"/>
    <w:basedOn w:val="Predvolenpsmoodseku"/>
    <w:link w:val="Nadpis6"/>
    <w:uiPriority w:val="99"/>
    <w:rsid w:val="005776F5"/>
    <w:rPr>
      <w:rFonts w:ascii="Calibri" w:eastAsia="Calibri" w:hAnsi="Calibri" w:cs="Times New Roman"/>
      <w:b/>
      <w:sz w:val="20"/>
      <w:szCs w:val="20"/>
    </w:rPr>
  </w:style>
  <w:style w:type="paragraph" w:customStyle="1" w:styleId="tlNadpis2PodaokrajaVavo0cmOpakovanzarka1">
    <w:name w:val="Štýl Nadpis 2 + Podľa okraja Vľavo:  0 cm Opakovaná zarážka:  1..."/>
    <w:basedOn w:val="Nadpis2"/>
    <w:uiPriority w:val="99"/>
    <w:rsid w:val="001A5570"/>
    <w:pPr>
      <w:keepLines w:val="0"/>
      <w:numPr>
        <w:ilvl w:val="1"/>
        <w:numId w:val="6"/>
      </w:numPr>
      <w:tabs>
        <w:tab w:val="clear" w:pos="705"/>
      </w:tabs>
      <w:autoSpaceDN w:val="0"/>
      <w:spacing w:before="240" w:after="240" w:line="240" w:lineRule="auto"/>
      <w:ind w:left="578" w:hanging="578"/>
      <w:jc w:val="both"/>
    </w:pPr>
    <w:rPr>
      <w:rFonts w:ascii="Arial" w:eastAsia="Times New Roman" w:hAnsi="Arial" w:cs="Times New Roman"/>
      <w:b/>
      <w:color w:val="auto"/>
      <w:sz w:val="28"/>
      <w:szCs w:val="20"/>
      <w:lang w:eastAsia="sk-SK"/>
    </w:rPr>
  </w:style>
  <w:style w:type="paragraph" w:customStyle="1" w:styleId="tlParagraphPodaokrajaPred6ptZa6pt">
    <w:name w:val="Štýl Paragraph + Podľa okraja Pred:  6 pt Za:  6 pt"/>
    <w:basedOn w:val="Normlny"/>
    <w:uiPriority w:val="99"/>
    <w:rsid w:val="001A5570"/>
    <w:pPr>
      <w:numPr>
        <w:numId w:val="6"/>
      </w:numPr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A55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arkazkladnhotextu">
    <w:name w:val="Body Text Indent"/>
    <w:basedOn w:val="Normlny"/>
    <w:link w:val="ZarkazkladnhotextuChar"/>
    <w:uiPriority w:val="99"/>
    <w:rsid w:val="00E557C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557C9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Normlny1">
    <w:name w:val="Normálny1"/>
    <w:rsid w:val="003D5DE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redvolenpsmoodseku1">
    <w:name w:val="Predvolené písmo odseku1"/>
    <w:rsid w:val="003D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A14CF-D603-4E27-B46A-6304BFE4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Financna sprava Slovenskej republiky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Várošová Martina Ing.</dc:creator>
  <cp:lastModifiedBy>Kuruc Ondrej</cp:lastModifiedBy>
  <cp:revision>4</cp:revision>
  <cp:lastPrinted>2018-12-18T08:57:00Z</cp:lastPrinted>
  <dcterms:created xsi:type="dcterms:W3CDTF">2018-12-07T10:33:00Z</dcterms:created>
  <dcterms:modified xsi:type="dcterms:W3CDTF">2018-12-18T08:57:00Z</dcterms:modified>
</cp:coreProperties>
</file>